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left"/>
        <w:keepLines w:val="0"/>
        <w:keepNext w:val="0"/>
        <w:pageBreakBefore w:val="0"/>
        <w:spacing w:before="0" w:after="0" w:line="276" w:lineRule="auto"/>
        <w:shd w:val="clear" w:color="auto" w:fill="auto"/>
        <w:widowControl w:val="off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tbl>
      <w:tblPr>
        <w:tblStyle w:val="874"/>
        <w:tblW w:w="906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3636"/>
        <w:gridCol w:w="3021"/>
        <w:tblGridChange w:id="0">
          <w:tblGrid>
            <w:gridCol w:w="2405"/>
            <w:gridCol w:w="3636"/>
            <w:gridCol w:w="3021"/>
          </w:tblGrid>
        </w:tblGridChange>
      </w:tblGrid>
      <w:tr>
        <w:trPr>
          <w:cantSplit w:val="false"/>
        </w:trPr>
        <w:tc>
          <w:tcPr>
            <w:gridSpan w:val="3"/>
            <w:shd w:val="clear" w:color="auto" w:fill="bfbfbf"/>
            <w:textDirection w:val="lrTb"/>
            <w:noWrap w:val="false"/>
          </w:tcPr>
          <w:p>
            <w:pPr>
              <w:jc w:val="center"/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 w:val="0"/>
              </w:rPr>
              <w:t xml:space="preserve">POST-LESSON DISCUSSION/REFLECTION</w:t>
            </w:r>
            <w:r/>
          </w:p>
        </w:tc>
      </w:tr>
      <w:tr>
        <w:trPr>
          <w:cantSplit w:val="false"/>
        </w:trPr>
        <w:tc>
          <w:tcPr>
            <w:shd w:val="clear" w:color="auto" w:fill="bfbfbf"/>
            <w:textDirection w:val="lrTb"/>
            <w:noWrap w:val="false"/>
          </w:tcPr>
          <w:p>
            <w:pPr>
              <w:jc w:val="center"/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 w:val="0"/>
              </w:rPr>
              <w:t xml:space="preserve">Mode</w:t>
            </w:r>
            <w:r/>
          </w:p>
        </w:tc>
        <w:tc>
          <w:tcPr>
            <w:shd w:val="clear" w:color="auto" w:fill="bfbfbf"/>
            <w:textDirection w:val="lrTb"/>
            <w:noWrap w:val="false"/>
          </w:tcPr>
          <w:p>
            <w:pPr>
              <w:jc w:val="center"/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 w:val="0"/>
              </w:rPr>
              <w:t xml:space="preserve">Data</w:t>
            </w:r>
            <w:r/>
          </w:p>
        </w:tc>
        <w:tc>
          <w:tcPr>
            <w:shd w:val="clear" w:color="auto" w:fill="bfbfbf"/>
            <w:textDirection w:val="lrTb"/>
            <w:noWrap w:val="false"/>
          </w:tcPr>
          <w:p>
            <w:pPr>
              <w:jc w:val="center"/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 w:val="0"/>
              </w:rPr>
              <w:t xml:space="preserve">Discussion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  <w:rtl w:val="0"/>
              </w:rPr>
              <w:t xml:space="preserve">Reporting</w:t>
            </w:r>
            <w:r>
              <w:rPr>
                <w:color w:val="333333"/>
                <w:sz w:val="24"/>
                <w:szCs w:val="24"/>
                <w:rtl w:val="0"/>
              </w:rPr>
              <w:t xml:space="preserve"> of the experience (description)</w:t>
            </w:r>
            <w:r/>
          </w:p>
        </w:tc>
        <w:tc>
          <w:tcPr>
            <w:textDirection w:val="lrTb"/>
            <w:noWrap w:val="false"/>
          </w:tcPr>
          <w:p>
            <w:pPr>
              <w:jc w:val="center"/>
              <w:spacing w:before="120" w:after="120"/>
            </w:pP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  <w:rtl w:val="0"/>
              </w:rPr>
              <w:t xml:space="preserve">Responding </w:t>
            </w:r>
            <w:r>
              <w:rPr>
                <w:color w:val="333333"/>
                <w:sz w:val="24"/>
                <w:szCs w:val="24"/>
                <w:rtl w:val="0"/>
              </w:rPr>
              <w:t xml:space="preserve">to the experience</w:t>
              <w:br/>
              <w:t xml:space="preserve">(feelings, thoughts...)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rPr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  <w:rtl w:val="0"/>
              </w:rPr>
              <w:t xml:space="preserve">Relating</w:t>
            </w:r>
            <w:r>
              <w:rPr>
                <w:color w:val="333333"/>
                <w:sz w:val="24"/>
                <w:szCs w:val="24"/>
                <w:rtl w:val="0"/>
              </w:rPr>
              <w:t xml:space="preserve"> the experience to available knowledge and skills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  <w:rtl w:val="0"/>
              </w:rPr>
              <w:t xml:space="preserve">Reasoning </w:t>
            </w:r>
            <w:r>
              <w:rPr>
                <w:color w:val="333333"/>
                <w:sz w:val="24"/>
                <w:szCs w:val="24"/>
                <w:rtl w:val="0"/>
              </w:rPr>
              <w:t xml:space="preserve">about the significant factors/theory to explain the experience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  <w:rtl w:val="0"/>
              </w:rPr>
              <w:t xml:space="preserve">Reconstructing </w:t>
            </w:r>
            <w:r>
              <w:rPr>
                <w:color w:val="333333"/>
                <w:sz w:val="24"/>
                <w:szCs w:val="24"/>
                <w:rtl w:val="0"/>
              </w:rPr>
              <w:t xml:space="preserve">the LSRL by revising the learning opportunities and/or materials</w:t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r>
              <w:rPr>
                <w:b/>
                <w:color w:val="333333"/>
                <w:sz w:val="24"/>
                <w:szCs w:val="24"/>
                <w:rtl w:val="0"/>
              </w:rPr>
              <w:t xml:space="preserve">Reflecting </w:t>
            </w:r>
            <w:r>
              <w:rPr>
                <w:rtl w:val="0"/>
              </w:rPr>
            </w:r>
            <w:r/>
          </w:p>
          <w:p>
            <w:pPr>
              <w:ind w:left="0" w:right="0" w:firstLine="0"/>
              <w:jc w:val="left"/>
              <w:keepLines w:val="0"/>
              <w:keepNext w:val="0"/>
              <w:spacing w:before="0" w:after="0" w:line="240" w:lineRule="auto"/>
              <w:shd w:val="clear" w:color="auto" w:fill="ffffff"/>
              <w:widowControl/>
              <w:rPr>
                <w:color w:val="333333"/>
                <w:sz w:val="24"/>
                <w:szCs w:val="24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color w:val="333333"/>
                <w:sz w:val="24"/>
                <w:szCs w:val="24"/>
                <w:rtl w:val="0"/>
              </w:rPr>
              <w:t xml:space="preserve">personal ideas about the impact of the Lesson Study on one's own professionalism </w:t>
            </w:r>
            <w:r/>
          </w:p>
          <w:p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r>
              <w:rPr>
                <w:rtl w:val="0"/>
              </w:rPr>
            </w:r>
            <w:r/>
          </w:p>
        </w:tc>
      </w:tr>
    </w:tbl>
    <w:p>
      <w:r>
        <w:rPr>
          <w:rtl w:val="0"/>
        </w:rPr>
      </w:r>
      <w:r/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417" w:right="1417" w:bottom="1134" w:left="1417" w:header="708" w:footer="708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keepLines w:val="0"/>
      <w:keepNext w:val="0"/>
      <w:spacing w:before="0" w:after="0" w:line="240" w:lineRule="auto"/>
      <w:shd w:val="clear" w:color="auto" w:fill="auto"/>
      <w:widowControl/>
      <w:tabs>
        <w:tab w:val="center" w:pos="4536" w:leader="none"/>
        <w:tab w:val="right" w:pos="9072" w:leader="none"/>
      </w:tabs>
      <w:rPr>
        <w:rFonts w:ascii="Calibri" w:hAnsi="Calibri" w:eastAsia="Calibri" w:cs="Calibri"/>
        <w:b w:val="0"/>
        <w:bCs w:val="0"/>
        <w:i w:val="0"/>
        <w:smallCaps w:val="0"/>
        <w:strike w:val="0"/>
        <w:color w:val="000000"/>
        <w:sz w:val="22"/>
        <w:szCs w:val="22"/>
        <w:highlight w:val="none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  <w:rtl w:val="0"/>
      </w:rPr>
      <w:t xml:space="preserve">©Mewald</w:t>
    </w:r>
    <w:r/>
  </w:p>
  <w:p>
    <w:pPr>
      <w:spacing w:after="0" w:line="240" w:lineRule="auto"/>
      <w:tabs>
        <w:tab w:val="center" w:pos="4536" w:leader="none"/>
        <w:tab w:val="right" w:pos="9072" w:leader="none"/>
      </w:tabs>
      <w:rPr>
        <w:color w:val="000000"/>
        <w:highlight w:val="none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</w:r>
    <w:r>
      <w:rPr>
        <w:color w:val="000000"/>
      </w:rPr>
      <w:t xml:space="preserve">Published by the LS4VET Erasmus+ Consortium</w:t>
    </w:r>
    <w:r>
      <w:rPr>
        <w:color w:val="000000"/>
        <w:lang w:val="hu-HU"/>
      </w:rPr>
      <w:t xml:space="preserve">,</w:t>
    </w:r>
    <w:r>
      <w:rPr>
        <w:color w:val="000000"/>
      </w:rPr>
      <w:t xml:space="preserve"> licensed under the </w:t>
    </w:r>
    <w:hyperlink r:id="rId1" w:tooltip="https://creativecommons.org/licenses/by/4.0/" w:history="1">
      <w:r>
        <w:rPr>
          <w:rStyle w:val="838"/>
        </w:rPr>
        <w:t xml:space="preserve">Creative Commons Attribution 4.</w:t>
      </w:r>
      <w:r>
        <w:rPr>
          <w:rStyle w:val="838"/>
          <w:lang w:val="hu-HU"/>
        </w:rPr>
        <w:t xml:space="preserve">0 International License</w:t>
      </w:r>
      <w:r>
        <w:rPr>
          <w:rStyle w:val="838"/>
        </w:rPr>
      </w:r>
    </w:hyperlink>
    <w:r>
      <w:rPr>
        <w:color w:val="000000"/>
      </w:rPr>
      <w:t xml:space="preserve">.</w:t>
    </w:r>
    <w:r>
      <w:rPr>
        <w:color w:val="000000"/>
        <w:highlight w:val="none"/>
      </w:rPr>
    </w:r>
    <w:r/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highlight w:val="none"/>
        <w:u w:val="none"/>
        <w:shd w:val="clear" w:color="auto" w:fill="auto"/>
        <w:vertAlign w:val="baseline"/>
        <w:rtl w:val="0"/>
      </w:rPr>
    </w:r>
    <w:r/>
    <w:r>
      <w:rPr>
        <w:color w:val="000000"/>
        <w:highlight w:val="none"/>
      </w:rPr>
    </w:r>
  </w:p>
  <w:p>
    <w:pPr>
      <w:ind w:left="0" w:right="0" w:firstLine="0"/>
      <w:jc w:val="left"/>
      <w:keepLines w:val="0"/>
      <w:keepNext w:val="0"/>
      <w:spacing w:before="0" w:after="0" w:line="240" w:lineRule="auto"/>
      <w:shd w:val="clear" w:color="auto" w:fill="auto"/>
      <w:widowControl/>
      <w:tabs>
        <w:tab w:val="center" w:pos="4536" w:leader="none"/>
        <w:tab w:val="right" w:pos="9072" w:leader="none"/>
      </w:tabs>
      <w:rPr>
        <w:rFonts w:ascii="Calibri" w:hAnsi="Calibri" w:eastAsia="Calibri" w:cs="Calibri"/>
        <w:b w:val="0"/>
        <w:bCs w:val="0"/>
        <w:i w:val="0"/>
        <w:smallCaps w:val="0"/>
        <w:strike w:val="0"/>
        <w:color w:val="000000"/>
        <w:sz w:val="22"/>
        <w:szCs w:val="22"/>
        <w:u w:val="none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highlight w:val="none"/>
        <w:u w:val="none"/>
        <w:shd w:val="clear" w:color="auto" w:fill="auto"/>
        <w:vertAlign w:val="baseline"/>
        <w:rtl w:val="0"/>
      </w:rPr>
      <mc:AlternateContent>
        <mc:Choice Requires="wpg">
          <w:drawing>
            <wp:inline xmlns:wp="http://schemas.openxmlformats.org/drawingml/2006/wordprocessingDrawing" distT="0" distB="0" distL="0" distR="0">
              <wp:extent cx="838200" cy="295275"/>
              <wp:effectExtent l="0" t="0" r="0" b="0"/>
              <wp:docPr id="2" name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02071687" name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838198" cy="2952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width:66.0pt;height:23.2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  <w:r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highlight w:val="none"/>
        <w:u w:val="none"/>
        <w:shd w:val="clear" w:color="auto" w:fill="auto"/>
        <w:vertAlign w:val="baseline"/>
        <w:rtl w:val="0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after="0" w:line="240" w:lineRule="auto"/>
      <w:tabs>
        <w:tab w:val="center" w:pos="4536" w:leader="none"/>
        <w:tab w:val="right" w:pos="9072" w:leader="none"/>
      </w:tabs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1095692" cy="256439"/>
              <wp:effectExtent l="0" t="0" r="0" b="0"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  <pic:nvPr/>
                    </pic:nvPicPr>
                    <pic:blipFill>
                      <a:blip r:embed="rId1"/>
                      <a:srcRect l="0" t="0" r="0" b="0"/>
                      <a:stretch/>
                    </pic:blipFill>
                    <pic:spPr bwMode="auto">
                      <a:xfrm>
                        <a:off x="0" y="0"/>
                        <a:ext cx="1095692" cy="256439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86.3pt;height:20.2pt;mso-wrap-distance-left:0.0pt;mso-wrap-distance-top:0.0pt;mso-wrap-distance-right:0.0pt;mso-wrap-distance-bottom:0.0pt;">
              <v:path textboxrect="0,0,0,0"/>
              <v:imagedata r:id="rId1" o:title=""/>
            </v:shape>
          </w:pict>
        </mc:Fallback>
      </mc:AlternateContent>
    </w:r>
    <w:r>
      <w:rPr>
        <w:rtl w:val="0"/>
      </w:rPr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en-GB" w:eastAsia="zh-CN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1">
    <w:name w:val="Heading 1 Char"/>
    <w:basedOn w:val="864"/>
    <w:link w:val="856"/>
    <w:uiPriority w:val="9"/>
    <w:rPr>
      <w:rFonts w:ascii="Arial" w:hAnsi="Arial" w:eastAsia="Arial" w:cs="Arial"/>
      <w:sz w:val="40"/>
      <w:szCs w:val="40"/>
    </w:rPr>
  </w:style>
  <w:style w:type="character" w:styleId="692">
    <w:name w:val="Heading 2 Char"/>
    <w:basedOn w:val="864"/>
    <w:link w:val="857"/>
    <w:uiPriority w:val="9"/>
    <w:rPr>
      <w:rFonts w:ascii="Arial" w:hAnsi="Arial" w:eastAsia="Arial" w:cs="Arial"/>
      <w:sz w:val="34"/>
    </w:rPr>
  </w:style>
  <w:style w:type="character" w:styleId="693">
    <w:name w:val="Heading 3 Char"/>
    <w:basedOn w:val="864"/>
    <w:link w:val="858"/>
    <w:uiPriority w:val="9"/>
    <w:rPr>
      <w:rFonts w:ascii="Arial" w:hAnsi="Arial" w:eastAsia="Arial" w:cs="Arial"/>
      <w:sz w:val="30"/>
      <w:szCs w:val="30"/>
    </w:rPr>
  </w:style>
  <w:style w:type="character" w:styleId="694">
    <w:name w:val="Heading 4 Char"/>
    <w:basedOn w:val="864"/>
    <w:link w:val="859"/>
    <w:uiPriority w:val="9"/>
    <w:rPr>
      <w:rFonts w:ascii="Arial" w:hAnsi="Arial" w:eastAsia="Arial" w:cs="Arial"/>
      <w:b/>
      <w:bCs/>
      <w:sz w:val="26"/>
      <w:szCs w:val="26"/>
    </w:rPr>
  </w:style>
  <w:style w:type="character" w:styleId="695">
    <w:name w:val="Heading 5 Char"/>
    <w:basedOn w:val="864"/>
    <w:link w:val="860"/>
    <w:uiPriority w:val="9"/>
    <w:rPr>
      <w:rFonts w:ascii="Arial" w:hAnsi="Arial" w:eastAsia="Arial" w:cs="Arial"/>
      <w:b/>
      <w:bCs/>
      <w:sz w:val="24"/>
      <w:szCs w:val="24"/>
    </w:rPr>
  </w:style>
  <w:style w:type="character" w:styleId="696">
    <w:name w:val="Heading 6 Char"/>
    <w:basedOn w:val="864"/>
    <w:link w:val="861"/>
    <w:uiPriority w:val="9"/>
    <w:rPr>
      <w:rFonts w:ascii="Arial" w:hAnsi="Arial" w:eastAsia="Arial" w:cs="Arial"/>
      <w:b/>
      <w:bCs/>
      <w:sz w:val="22"/>
      <w:szCs w:val="22"/>
    </w:rPr>
  </w:style>
  <w:style w:type="paragraph" w:styleId="697">
    <w:name w:val="Heading 7"/>
    <w:basedOn w:val="863"/>
    <w:next w:val="863"/>
    <w:link w:val="69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8">
    <w:name w:val="Heading 7 Char"/>
    <w:basedOn w:val="864"/>
    <w:link w:val="69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9">
    <w:name w:val="Heading 8"/>
    <w:basedOn w:val="863"/>
    <w:next w:val="863"/>
    <w:link w:val="70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0">
    <w:name w:val="Heading 8 Char"/>
    <w:basedOn w:val="864"/>
    <w:link w:val="699"/>
    <w:uiPriority w:val="9"/>
    <w:rPr>
      <w:rFonts w:ascii="Arial" w:hAnsi="Arial" w:eastAsia="Arial" w:cs="Arial"/>
      <w:i/>
      <w:iCs/>
      <w:sz w:val="22"/>
      <w:szCs w:val="22"/>
    </w:rPr>
  </w:style>
  <w:style w:type="paragraph" w:styleId="701">
    <w:name w:val="Heading 9"/>
    <w:basedOn w:val="863"/>
    <w:next w:val="863"/>
    <w:link w:val="70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2">
    <w:name w:val="Heading 9 Char"/>
    <w:basedOn w:val="864"/>
    <w:link w:val="701"/>
    <w:uiPriority w:val="9"/>
    <w:rPr>
      <w:rFonts w:ascii="Arial" w:hAnsi="Arial" w:eastAsia="Arial" w:cs="Arial"/>
      <w:i/>
      <w:iCs/>
      <w:sz w:val="21"/>
      <w:szCs w:val="21"/>
    </w:rPr>
  </w:style>
  <w:style w:type="paragraph" w:styleId="703">
    <w:name w:val="List Paragraph"/>
    <w:basedOn w:val="863"/>
    <w:uiPriority w:val="34"/>
    <w:qFormat/>
    <w:pPr>
      <w:contextualSpacing/>
      <w:ind w:left="720"/>
    </w:pPr>
  </w:style>
  <w:style w:type="paragraph" w:styleId="704">
    <w:name w:val="No Spacing"/>
    <w:uiPriority w:val="1"/>
    <w:qFormat/>
    <w:pPr>
      <w:spacing w:before="0" w:after="0" w:line="240" w:lineRule="auto"/>
    </w:pPr>
  </w:style>
  <w:style w:type="character" w:styleId="705">
    <w:name w:val="Title Char"/>
    <w:basedOn w:val="864"/>
    <w:link w:val="862"/>
    <w:uiPriority w:val="10"/>
    <w:rPr>
      <w:sz w:val="48"/>
      <w:szCs w:val="48"/>
    </w:rPr>
  </w:style>
  <w:style w:type="character" w:styleId="706">
    <w:name w:val="Subtitle Char"/>
    <w:basedOn w:val="864"/>
    <w:link w:val="873"/>
    <w:uiPriority w:val="11"/>
    <w:rPr>
      <w:sz w:val="24"/>
      <w:szCs w:val="24"/>
    </w:rPr>
  </w:style>
  <w:style w:type="paragraph" w:styleId="707">
    <w:name w:val="Quote"/>
    <w:basedOn w:val="863"/>
    <w:next w:val="863"/>
    <w:link w:val="708"/>
    <w:uiPriority w:val="29"/>
    <w:qFormat/>
    <w:pPr>
      <w:ind w:left="720" w:right="720"/>
    </w:pPr>
    <w:rPr>
      <w:i/>
    </w:rPr>
  </w:style>
  <w:style w:type="character" w:styleId="708">
    <w:name w:val="Quote Char"/>
    <w:link w:val="707"/>
    <w:uiPriority w:val="29"/>
    <w:rPr>
      <w:i/>
    </w:rPr>
  </w:style>
  <w:style w:type="paragraph" w:styleId="709">
    <w:name w:val="Intense Quote"/>
    <w:basedOn w:val="863"/>
    <w:next w:val="863"/>
    <w:link w:val="71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0">
    <w:name w:val="Intense Quote Char"/>
    <w:link w:val="709"/>
    <w:uiPriority w:val="30"/>
    <w:rPr>
      <w:i/>
    </w:rPr>
  </w:style>
  <w:style w:type="paragraph" w:styleId="711">
    <w:name w:val="Caption"/>
    <w:basedOn w:val="863"/>
    <w:next w:val="86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2">
    <w:name w:val="Caption Char"/>
    <w:basedOn w:val="711"/>
    <w:link w:val="871"/>
    <w:uiPriority w:val="99"/>
  </w:style>
  <w:style w:type="table" w:styleId="713">
    <w:name w:val="Table Grid Light"/>
    <w:basedOn w:val="86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>
    <w:name w:val="Plain Table 1"/>
    <w:basedOn w:val="86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2"/>
    <w:basedOn w:val="86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7">
    <w:name w:val="Plain Table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Plain Table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9">
    <w:name w:val="Grid Table 1 Light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4"/>
    <w:basedOn w:val="8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1">
    <w:name w:val="Grid Table 4 - Accent 1"/>
    <w:basedOn w:val="8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2">
    <w:name w:val="Grid Table 4 - Accent 2"/>
    <w:basedOn w:val="8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3">
    <w:name w:val="Grid Table 4 - Accent 3"/>
    <w:basedOn w:val="8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4">
    <w:name w:val="Grid Table 4 - Accent 4"/>
    <w:basedOn w:val="8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5">
    <w:name w:val="Grid Table 4 - Accent 5"/>
    <w:basedOn w:val="8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6">
    <w:name w:val="Grid Table 4 - Accent 6"/>
    <w:basedOn w:val="8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7">
    <w:name w:val="Grid Table 5 Dark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8">
    <w:name w:val="Grid Table 5 Dark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51">
    <w:name w:val="Grid Table 5 Dark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52">
    <w:name w:val="Grid Table 5 Dark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53">
    <w:name w:val="Grid Table 5 Dark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54">
    <w:name w:val="Grid Table 6 Colorful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5">
    <w:name w:val="Grid Table 6 Colorful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6">
    <w:name w:val="Grid Table 6 Colorful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7">
    <w:name w:val="Grid Table 6 Colorful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8">
    <w:name w:val="Grid Table 6 Colorful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9">
    <w:name w:val="Grid Table 6 Colorful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0">
    <w:name w:val="Grid Table 6 Colorful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1">
    <w:name w:val="Grid Table 7 Colorful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6">
    <w:name w:val="List Table 2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7">
    <w:name w:val="List Table 2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8">
    <w:name w:val="List Table 2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9">
    <w:name w:val="List Table 2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0">
    <w:name w:val="List Table 2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1">
    <w:name w:val="List Table 2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2">
    <w:name w:val="List Table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5 Dark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6 Colorful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4">
    <w:name w:val="List Table 6 Colorful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5">
    <w:name w:val="List Table 6 Colorful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6">
    <w:name w:val="List Table 6 Colorful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7">
    <w:name w:val="List Table 6 Colorful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8">
    <w:name w:val="List Table 6 Colorful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9">
    <w:name w:val="List Table 6 Colorful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0">
    <w:name w:val="List Table 7 Colorful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1">
    <w:name w:val="List Table 7 Colorful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12">
    <w:name w:val="List Table 7 Colorful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3">
    <w:name w:val="List Table 7 Colorful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4">
    <w:name w:val="List Table 7 Colorful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5">
    <w:name w:val="List Table 7 Colorful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16">
    <w:name w:val="List Table 7 Colorful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7">
    <w:name w:val="Lined - Accent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8">
    <w:name w:val="Lined - Accent 1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19">
    <w:name w:val="Lined - Accent 2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0">
    <w:name w:val="Lined - Accent 3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1">
    <w:name w:val="Lined - Accent 4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2">
    <w:name w:val="Lined - Accent 5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23">
    <w:name w:val="Lined - Accent 6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4">
    <w:name w:val="Bordered &amp; Lined - Accent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5">
    <w:name w:val="Bordered &amp; Lined - Accent 1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26">
    <w:name w:val="Bordered &amp; Lined - Accent 2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7">
    <w:name w:val="Bordered &amp; Lined - Accent 3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8">
    <w:name w:val="Bordered &amp; Lined - Accent 4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9">
    <w:name w:val="Bordered &amp; Lined - Accent 5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30">
    <w:name w:val="Bordered &amp; Lined - Accent 6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1">
    <w:name w:val="Bordered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2">
    <w:name w:val="Bordered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3">
    <w:name w:val="Bordered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4">
    <w:name w:val="Bordered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5">
    <w:name w:val="Bordered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6">
    <w:name w:val="Bordered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7">
    <w:name w:val="Bordered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8">
    <w:name w:val="Hyperlink"/>
    <w:uiPriority w:val="99"/>
    <w:unhideWhenUsed/>
    <w:rPr>
      <w:color w:val="0000ff" w:themeColor="hyperlink"/>
      <w:u w:val="single"/>
    </w:rPr>
  </w:style>
  <w:style w:type="paragraph" w:styleId="839">
    <w:name w:val="footnote text"/>
    <w:basedOn w:val="863"/>
    <w:link w:val="840"/>
    <w:uiPriority w:val="99"/>
    <w:semiHidden/>
    <w:unhideWhenUsed/>
    <w:pPr>
      <w:spacing w:after="40" w:line="240" w:lineRule="auto"/>
    </w:pPr>
    <w:rPr>
      <w:sz w:val="18"/>
    </w:rPr>
  </w:style>
  <w:style w:type="character" w:styleId="840">
    <w:name w:val="Footnote Text Char"/>
    <w:link w:val="839"/>
    <w:uiPriority w:val="99"/>
    <w:rPr>
      <w:sz w:val="18"/>
    </w:rPr>
  </w:style>
  <w:style w:type="character" w:styleId="841">
    <w:name w:val="footnote reference"/>
    <w:basedOn w:val="864"/>
    <w:uiPriority w:val="99"/>
    <w:unhideWhenUsed/>
    <w:rPr>
      <w:vertAlign w:val="superscript"/>
    </w:rPr>
  </w:style>
  <w:style w:type="paragraph" w:styleId="842">
    <w:name w:val="endnote text"/>
    <w:basedOn w:val="863"/>
    <w:link w:val="843"/>
    <w:uiPriority w:val="99"/>
    <w:semiHidden/>
    <w:unhideWhenUsed/>
    <w:pPr>
      <w:spacing w:after="0" w:line="240" w:lineRule="auto"/>
    </w:pPr>
    <w:rPr>
      <w:sz w:val="20"/>
    </w:rPr>
  </w:style>
  <w:style w:type="character" w:styleId="843">
    <w:name w:val="Endnote Text Char"/>
    <w:link w:val="842"/>
    <w:uiPriority w:val="99"/>
    <w:rPr>
      <w:sz w:val="20"/>
    </w:rPr>
  </w:style>
  <w:style w:type="character" w:styleId="844">
    <w:name w:val="endnote reference"/>
    <w:basedOn w:val="864"/>
    <w:uiPriority w:val="99"/>
    <w:semiHidden/>
    <w:unhideWhenUsed/>
    <w:rPr>
      <w:vertAlign w:val="superscript"/>
    </w:rPr>
  </w:style>
  <w:style w:type="paragraph" w:styleId="845">
    <w:name w:val="toc 1"/>
    <w:basedOn w:val="863"/>
    <w:next w:val="863"/>
    <w:uiPriority w:val="39"/>
    <w:unhideWhenUsed/>
    <w:pPr>
      <w:ind w:left="0" w:right="0" w:firstLine="0"/>
      <w:spacing w:after="57"/>
    </w:pPr>
  </w:style>
  <w:style w:type="paragraph" w:styleId="846">
    <w:name w:val="toc 2"/>
    <w:basedOn w:val="863"/>
    <w:next w:val="863"/>
    <w:uiPriority w:val="39"/>
    <w:unhideWhenUsed/>
    <w:pPr>
      <w:ind w:left="283" w:right="0" w:firstLine="0"/>
      <w:spacing w:after="57"/>
    </w:pPr>
  </w:style>
  <w:style w:type="paragraph" w:styleId="847">
    <w:name w:val="toc 3"/>
    <w:basedOn w:val="863"/>
    <w:next w:val="863"/>
    <w:uiPriority w:val="39"/>
    <w:unhideWhenUsed/>
    <w:pPr>
      <w:ind w:left="567" w:right="0" w:firstLine="0"/>
      <w:spacing w:after="57"/>
    </w:pPr>
  </w:style>
  <w:style w:type="paragraph" w:styleId="848">
    <w:name w:val="toc 4"/>
    <w:basedOn w:val="863"/>
    <w:next w:val="863"/>
    <w:uiPriority w:val="39"/>
    <w:unhideWhenUsed/>
    <w:pPr>
      <w:ind w:left="850" w:right="0" w:firstLine="0"/>
      <w:spacing w:after="57"/>
    </w:pPr>
  </w:style>
  <w:style w:type="paragraph" w:styleId="849">
    <w:name w:val="toc 5"/>
    <w:basedOn w:val="863"/>
    <w:next w:val="863"/>
    <w:uiPriority w:val="39"/>
    <w:unhideWhenUsed/>
    <w:pPr>
      <w:ind w:left="1134" w:right="0" w:firstLine="0"/>
      <w:spacing w:after="57"/>
    </w:pPr>
  </w:style>
  <w:style w:type="paragraph" w:styleId="850">
    <w:name w:val="toc 6"/>
    <w:basedOn w:val="863"/>
    <w:next w:val="863"/>
    <w:uiPriority w:val="39"/>
    <w:unhideWhenUsed/>
    <w:pPr>
      <w:ind w:left="1417" w:right="0" w:firstLine="0"/>
      <w:spacing w:after="57"/>
    </w:pPr>
  </w:style>
  <w:style w:type="paragraph" w:styleId="851">
    <w:name w:val="toc 7"/>
    <w:basedOn w:val="863"/>
    <w:next w:val="863"/>
    <w:uiPriority w:val="39"/>
    <w:unhideWhenUsed/>
    <w:pPr>
      <w:ind w:left="1701" w:right="0" w:firstLine="0"/>
      <w:spacing w:after="57"/>
    </w:pPr>
  </w:style>
  <w:style w:type="paragraph" w:styleId="852">
    <w:name w:val="toc 8"/>
    <w:basedOn w:val="863"/>
    <w:next w:val="863"/>
    <w:uiPriority w:val="39"/>
    <w:unhideWhenUsed/>
    <w:pPr>
      <w:ind w:left="1984" w:right="0" w:firstLine="0"/>
      <w:spacing w:after="57"/>
    </w:pPr>
  </w:style>
  <w:style w:type="paragraph" w:styleId="853">
    <w:name w:val="toc 9"/>
    <w:basedOn w:val="863"/>
    <w:next w:val="863"/>
    <w:uiPriority w:val="39"/>
    <w:unhideWhenUsed/>
    <w:pPr>
      <w:ind w:left="2268" w:right="0" w:firstLine="0"/>
      <w:spacing w:after="57"/>
    </w:pPr>
  </w:style>
  <w:style w:type="paragraph" w:styleId="854">
    <w:name w:val="TOC Heading"/>
    <w:uiPriority w:val="39"/>
    <w:unhideWhenUsed/>
  </w:style>
  <w:style w:type="paragraph" w:styleId="855">
    <w:name w:val="table of figures"/>
    <w:basedOn w:val="863"/>
    <w:next w:val="863"/>
    <w:uiPriority w:val="99"/>
    <w:unhideWhenUsed/>
    <w:pPr>
      <w:spacing w:after="0" w:afterAutospacing="0"/>
    </w:pPr>
  </w:style>
  <w:style w:type="paragraph" w:styleId="856">
    <w:name w:val="Heading 1"/>
    <w:basedOn w:val="863"/>
    <w:next w:val="863"/>
    <w:pPr>
      <w:keepLines/>
      <w:keepNext/>
      <w:pageBreakBefore w:val="0"/>
      <w:spacing w:before="480" w:after="120"/>
    </w:pPr>
    <w:rPr>
      <w:b/>
      <w:sz w:val="48"/>
      <w:szCs w:val="48"/>
    </w:rPr>
  </w:style>
  <w:style w:type="paragraph" w:styleId="857">
    <w:name w:val="Heading 2"/>
    <w:basedOn w:val="863"/>
    <w:next w:val="863"/>
    <w:pPr>
      <w:keepLines/>
      <w:keepNext/>
      <w:pageBreakBefore w:val="0"/>
      <w:spacing w:before="360" w:after="80"/>
    </w:pPr>
    <w:rPr>
      <w:b/>
      <w:sz w:val="36"/>
      <w:szCs w:val="36"/>
    </w:rPr>
  </w:style>
  <w:style w:type="paragraph" w:styleId="858">
    <w:name w:val="Heading 3"/>
    <w:basedOn w:val="863"/>
    <w:next w:val="863"/>
    <w:pPr>
      <w:keepLines/>
      <w:keepNext/>
      <w:pageBreakBefore w:val="0"/>
      <w:spacing w:before="280" w:after="80"/>
    </w:pPr>
    <w:rPr>
      <w:b/>
      <w:sz w:val="28"/>
      <w:szCs w:val="28"/>
    </w:rPr>
  </w:style>
  <w:style w:type="paragraph" w:styleId="859">
    <w:name w:val="Heading 4"/>
    <w:basedOn w:val="863"/>
    <w:next w:val="863"/>
    <w:pPr>
      <w:keepLines/>
      <w:keepNext/>
      <w:pageBreakBefore w:val="0"/>
      <w:spacing w:before="240" w:after="40"/>
    </w:pPr>
    <w:rPr>
      <w:b/>
      <w:sz w:val="24"/>
      <w:szCs w:val="24"/>
    </w:rPr>
  </w:style>
  <w:style w:type="paragraph" w:styleId="860">
    <w:name w:val="Heading 5"/>
    <w:basedOn w:val="863"/>
    <w:next w:val="863"/>
    <w:pPr>
      <w:keepLines/>
      <w:keepNext/>
      <w:pageBreakBefore w:val="0"/>
      <w:spacing w:before="220" w:after="40"/>
    </w:pPr>
    <w:rPr>
      <w:b/>
      <w:sz w:val="22"/>
      <w:szCs w:val="22"/>
    </w:rPr>
  </w:style>
  <w:style w:type="paragraph" w:styleId="861">
    <w:name w:val="Heading 6"/>
    <w:basedOn w:val="863"/>
    <w:next w:val="863"/>
    <w:pPr>
      <w:keepLines/>
      <w:keepNext/>
      <w:pageBreakBefore w:val="0"/>
      <w:spacing w:before="200" w:after="40"/>
    </w:pPr>
    <w:rPr>
      <w:b/>
      <w:sz w:val="20"/>
      <w:szCs w:val="20"/>
    </w:rPr>
  </w:style>
  <w:style w:type="paragraph" w:styleId="862">
    <w:name w:val="Title"/>
    <w:basedOn w:val="863"/>
    <w:next w:val="863"/>
    <w:pPr>
      <w:keepLines/>
      <w:keepNext/>
      <w:pageBreakBefore w:val="0"/>
      <w:spacing w:before="480" w:after="120"/>
    </w:pPr>
    <w:rPr>
      <w:b/>
      <w:sz w:val="72"/>
      <w:szCs w:val="72"/>
    </w:rPr>
  </w:style>
  <w:style w:type="paragraph" w:styleId="863" w:default="1">
    <w:name w:val="Normal"/>
    <w:qFormat/>
  </w:style>
  <w:style w:type="character" w:styleId="864" w:default="1">
    <w:name w:val="Default Paragraph Font"/>
    <w:uiPriority w:val="1"/>
    <w:semiHidden/>
    <w:unhideWhenUsed/>
  </w:style>
  <w:style w:type="table" w:styleId="8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6" w:default="1">
    <w:name w:val="No List"/>
    <w:uiPriority w:val="99"/>
    <w:semiHidden/>
    <w:unhideWhenUsed/>
  </w:style>
  <w:style w:type="table" w:styleId="867">
    <w:name w:val="Table Grid"/>
    <w:basedOn w:val="865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68">
    <w:name w:val="Strong"/>
    <w:basedOn w:val="864"/>
    <w:uiPriority w:val="22"/>
    <w:qFormat/>
    <w:rPr>
      <w:b/>
      <w:bCs/>
    </w:rPr>
  </w:style>
  <w:style w:type="paragraph" w:styleId="869">
    <w:name w:val="Header"/>
    <w:basedOn w:val="863"/>
    <w:link w:val="870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870" w:customStyle="1">
    <w:name w:val="Header Char"/>
    <w:basedOn w:val="864"/>
    <w:link w:val="869"/>
    <w:uiPriority w:val="99"/>
  </w:style>
  <w:style w:type="paragraph" w:styleId="871">
    <w:name w:val="Footer"/>
    <w:basedOn w:val="863"/>
    <w:link w:val="872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872" w:customStyle="1">
    <w:name w:val="Footer Char"/>
    <w:basedOn w:val="864"/>
    <w:link w:val="871"/>
    <w:uiPriority w:val="99"/>
  </w:style>
  <w:style w:type="paragraph" w:styleId="873">
    <w:name w:val="Subtitle"/>
    <w:basedOn w:val="863"/>
    <w:next w:val="863"/>
    <w:pPr>
      <w:keepLines/>
      <w:keepNext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874">
    <w:name w:val="StGen1"/>
    <w:basedOn w:val="865"/>
    <w:pPr>
      <w:spacing w:after="0" w:line="240" w:lineRule="auto"/>
    </w:p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creativecommons.org/licenses/by/4.0/" TargetMode="External"/><Relationship Id="rId2" Type="http://schemas.openxmlformats.org/officeDocument/2006/relationships/image" Target="media/image2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8McZiLoG2ozteroik2Le7HcFlw==">CgMxLjA4AHIhMXB4dVA2Z2ZfLUZqZXQ5Vk55YXdCT0F0WDc0Q1h2Y1dR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revision>2</cp:revision>
  <dcterms:created xsi:type="dcterms:W3CDTF">2022-01-19T22:24:00Z</dcterms:created>
  <dcterms:modified xsi:type="dcterms:W3CDTF">2023-07-12T11:07:24Z</dcterms:modified>
</cp:coreProperties>
</file>