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870"/>
        <w:tblW w:w="142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670"/>
        <w:gridCol w:w="4651"/>
        <w:tblGridChange w:id="0">
          <w:tblGrid>
            <w:gridCol w:w="3959"/>
            <w:gridCol w:w="5670"/>
            <w:gridCol w:w="4651"/>
          </w:tblGrid>
        </w:tblGridChange>
      </w:tblGrid>
      <w:tr>
        <w:trPr>
          <w:cantSplit w:val="false"/>
        </w:trPr>
        <w:tc>
          <w:tcPr>
            <w:gridSpan w:val="3"/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Calibri" w:hAnsi="Calibri" w:eastAsia="Calibri" w:cs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 w:val="0"/>
              </w:rPr>
              <w:t xml:space="preserve">LSRL </w:t>
            </w:r>
            <w:r>
              <w:rPr>
                <w:rFonts w:ascii="Calibri" w:hAnsi="Calibri" w:eastAsia="Calibri" w:cs="Calibri"/>
                <w:b/>
                <w:sz w:val="32"/>
                <w:szCs w:val="32"/>
                <w:rtl w:val="0"/>
              </w:rPr>
              <w:t xml:space="preserve">OBSERVATION SCHEDULE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LSRL Title:</w:t>
            </w:r>
            <w:r/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tl w:val="0"/>
              </w:rPr>
            </w:r>
            <w:r/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Cycle #</w:t>
            </w:r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Observer: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extDirection w:val="lrTb"/>
            <w:noWrap w:val="false"/>
          </w:tcPr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Class:</w:t>
              <w:br/>
            </w:r>
            <w:r/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Date: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Phase &amp; expected behaviour</w:t>
            </w:r>
            <w:r/>
          </w:p>
        </w:tc>
        <w:tc>
          <w:tcPr>
            <w:shd w:val="clear" w:color="auto" w:fill="bfbfbf"/>
            <w:tcBorders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Learner ...</w:t>
            </w:r>
            <w:r/>
          </w:p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Observed behaviour</w:t>
            </w:r>
            <w:r/>
          </w:p>
        </w:tc>
        <w:tc>
          <w:tcPr>
            <w:shd w:val="clear" w:color="auto" w:fill="bfbfbf"/>
            <w:tcBorders>
              <w:left w:val="single" w:color="000000" w:sz="4" w:space="0"/>
            </w:tcBorders>
            <w:textDirection w:val="lrTb"/>
            <w:noWrap w:val="false"/>
          </w:tcPr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Notes</w:t>
            </w:r>
            <w:r/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586"/>
        </w:trPr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72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/>
              <w:tabs>
                <w:tab w:val="left" w:pos="1701" w:leader="none"/>
                <w:tab w:val="left" w:pos="5103" w:leader="none"/>
              </w:tabs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720" w:right="0" w:hanging="36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</w:tbl>
    <w:p>
      <w:pPr>
        <w:spacing w:after="160" w:line="259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spacing w:after="160" w:line="259" w:lineRule="auto"/>
        <w:rPr>
          <w:rFonts w:ascii="Calibri" w:hAnsi="Calibri" w:eastAsia="Calibri" w:cs="Calibri"/>
        </w:rPr>
      </w:pPr>
      <w:r>
        <w:br w:type="page" w:clear="all"/>
      </w:r>
      <w:r>
        <w:rPr>
          <w:rtl w:val="0"/>
        </w:rPr>
      </w:r>
      <w:r/>
    </w:p>
    <w:tbl>
      <w:tblPr>
        <w:tblStyle w:val="871"/>
        <w:tblW w:w="142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670"/>
        <w:gridCol w:w="4651"/>
        <w:tblGridChange w:id="1">
          <w:tblGrid>
            <w:gridCol w:w="3959"/>
            <w:gridCol w:w="5670"/>
            <w:gridCol w:w="4651"/>
          </w:tblGrid>
        </w:tblGridChange>
      </w:tblGrid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Phase &amp; expected behaviour</w:t>
            </w:r>
            <w:r/>
          </w:p>
        </w:tc>
        <w:tc>
          <w:tcPr>
            <w:shd w:val="clear" w:color="auto" w:fill="bfbfbf"/>
            <w:tcBorders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Learner ...</w:t>
            </w:r>
            <w:r/>
          </w:p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Observed behaviour</w:t>
            </w:r>
            <w:r/>
          </w:p>
        </w:tc>
        <w:tc>
          <w:tcPr>
            <w:shd w:val="clear" w:color="auto" w:fill="bfbfbf"/>
            <w:tcBorders>
              <w:left w:val="single" w:color="000000" w:sz="4" w:space="0"/>
            </w:tcBorders>
            <w:textDirection w:val="lrTb"/>
            <w:noWrap w:val="false"/>
          </w:tcPr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Notes</w:t>
            </w:r>
            <w:r/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586"/>
        </w:trPr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72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/>
              <w:tabs>
                <w:tab w:val="left" w:pos="1701" w:leader="none"/>
                <w:tab w:val="left" w:pos="5103" w:leader="none"/>
              </w:tabs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720" w:right="0" w:hanging="36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</w:tbl>
    <w:p>
      <w:pPr>
        <w:spacing w:after="160" w:line="259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417" w:right="1417" w:bottom="1417" w:left="1134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B0502040504020204"/>
  </w:font>
  <w:font w:name="Courier New">
    <w:panose1 w:val="02070309020205020404"/>
  </w:font>
  <w:font w:name="Georgia">
    <w:panose1 w:val="02040502050405020303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33"/>
        </w:rPr>
        <w:t xml:space="preserve">Creative Commons Attribution 4.</w:t>
      </w:r>
      <w:r>
        <w:rPr>
          <w:rStyle w:val="833"/>
          <w:lang w:val="hu-HU"/>
        </w:rPr>
        <w:t xml:space="preserve">0 International License</w:t>
      </w:r>
      <w:r>
        <w:rPr>
          <w:rStyle w:val="833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/>
    <w:r/>
    <w:r>
      <w:rPr>
        <w:color w:val="000000"/>
        <w:highlight w:val="none"/>
      </w:rPr>
    </w:r>
  </w:p>
  <w:p>
    <w:pPr>
      <w:pStyle w:val="867"/>
    </w:pPr>
    <w:r>
      <w:rPr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3892854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GB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59"/>
    <w:link w:val="851"/>
    <w:uiPriority w:val="9"/>
    <w:rPr>
      <w:rFonts w:ascii="Arial" w:hAnsi="Arial" w:eastAsia="Arial" w:cs="Arial"/>
      <w:sz w:val="40"/>
      <w:szCs w:val="40"/>
    </w:rPr>
  </w:style>
  <w:style w:type="character" w:styleId="687">
    <w:name w:val="Heading 2 Char"/>
    <w:basedOn w:val="859"/>
    <w:link w:val="852"/>
    <w:uiPriority w:val="9"/>
    <w:rPr>
      <w:rFonts w:ascii="Arial" w:hAnsi="Arial" w:eastAsia="Arial" w:cs="Arial"/>
      <w:sz w:val="34"/>
    </w:rPr>
  </w:style>
  <w:style w:type="character" w:styleId="688">
    <w:name w:val="Heading 3 Char"/>
    <w:basedOn w:val="859"/>
    <w:link w:val="853"/>
    <w:uiPriority w:val="9"/>
    <w:rPr>
      <w:rFonts w:ascii="Arial" w:hAnsi="Arial" w:eastAsia="Arial" w:cs="Arial"/>
      <w:sz w:val="30"/>
      <w:szCs w:val="30"/>
    </w:rPr>
  </w:style>
  <w:style w:type="character" w:styleId="689">
    <w:name w:val="Heading 4 Char"/>
    <w:basedOn w:val="859"/>
    <w:link w:val="854"/>
    <w:uiPriority w:val="9"/>
    <w:rPr>
      <w:rFonts w:ascii="Arial" w:hAnsi="Arial" w:eastAsia="Arial" w:cs="Arial"/>
      <w:b/>
      <w:bCs/>
      <w:sz w:val="26"/>
      <w:szCs w:val="26"/>
    </w:rPr>
  </w:style>
  <w:style w:type="character" w:styleId="690">
    <w:name w:val="Heading 5 Char"/>
    <w:basedOn w:val="859"/>
    <w:link w:val="855"/>
    <w:uiPriority w:val="9"/>
    <w:rPr>
      <w:rFonts w:ascii="Arial" w:hAnsi="Arial" w:eastAsia="Arial" w:cs="Arial"/>
      <w:b/>
      <w:bCs/>
      <w:sz w:val="24"/>
      <w:szCs w:val="24"/>
    </w:rPr>
  </w:style>
  <w:style w:type="character" w:styleId="691">
    <w:name w:val="Heading 6 Char"/>
    <w:basedOn w:val="859"/>
    <w:link w:val="856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9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9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9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character" w:styleId="699">
    <w:name w:val="Title Char"/>
    <w:basedOn w:val="859"/>
    <w:link w:val="857"/>
    <w:uiPriority w:val="10"/>
    <w:rPr>
      <w:sz w:val="48"/>
      <w:szCs w:val="48"/>
    </w:rPr>
  </w:style>
  <w:style w:type="character" w:styleId="700">
    <w:name w:val="Subtitle Char"/>
    <w:basedOn w:val="859"/>
    <w:link w:val="869"/>
    <w:uiPriority w:val="11"/>
    <w:rPr>
      <w:sz w:val="24"/>
      <w:szCs w:val="24"/>
    </w:rPr>
  </w:style>
  <w:style w:type="paragraph" w:styleId="701">
    <w:name w:val="Quote"/>
    <w:basedOn w:val="858"/>
    <w:next w:val="858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8"/>
    <w:next w:val="858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paragraph" w:styleId="705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67"/>
    <w:uiPriority w:val="99"/>
  </w:style>
  <w:style w:type="table" w:styleId="707">
    <w:name w:val="Table Grid"/>
    <w:basedOn w:val="8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7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8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9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0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1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2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8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9"/>
    <w:uiPriority w:val="99"/>
    <w:unhideWhenUsed/>
    <w:rPr>
      <w:vertAlign w:val="superscript"/>
    </w:rPr>
  </w:style>
  <w:style w:type="paragraph" w:styleId="837">
    <w:name w:val="endnote text"/>
    <w:basedOn w:val="858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9"/>
    <w:uiPriority w:val="99"/>
    <w:semiHidden/>
    <w:unhideWhenUsed/>
    <w:rPr>
      <w:vertAlign w:val="superscript"/>
    </w:rPr>
  </w:style>
  <w:style w:type="paragraph" w:styleId="840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1">
    <w:name w:val="Heading 1"/>
    <w:basedOn w:val="858"/>
    <w:next w:val="85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52">
    <w:name w:val="Heading 2"/>
    <w:basedOn w:val="858"/>
    <w:next w:val="858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53">
    <w:name w:val="Heading 3"/>
    <w:basedOn w:val="858"/>
    <w:next w:val="85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54">
    <w:name w:val="Heading 4"/>
    <w:basedOn w:val="858"/>
    <w:next w:val="85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55">
    <w:name w:val="Heading 5"/>
    <w:basedOn w:val="858"/>
    <w:next w:val="85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56">
    <w:name w:val="Heading 6"/>
    <w:basedOn w:val="858"/>
    <w:next w:val="85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57">
    <w:name w:val="Title"/>
    <w:basedOn w:val="858"/>
    <w:next w:val="85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58" w:default="1">
    <w:name w:val="Normal"/>
    <w:qFormat/>
    <w:pPr>
      <w:spacing w:after="200" w:line="276" w:lineRule="auto"/>
    </w:pPr>
    <w:rPr>
      <w:rFonts w:ascii="Calibri" w:hAnsi="Calibri" w:eastAsia="Calibri" w:cs="Calibri"/>
      <w:lang w:val="en" w:eastAsia="en-GB"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List Paragraph"/>
    <w:basedOn w:val="858"/>
    <w:uiPriority w:val="34"/>
    <w:qFormat/>
    <w:pPr>
      <w:contextualSpacing/>
      <w:ind w:left="720"/>
    </w:pPr>
  </w:style>
  <w:style w:type="paragraph" w:styleId="863">
    <w:name w:val="Balloon Text"/>
    <w:basedOn w:val="858"/>
    <w:link w:val="86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4" w:customStyle="1">
    <w:name w:val="Balloon Text Char"/>
    <w:basedOn w:val="859"/>
    <w:link w:val="863"/>
    <w:uiPriority w:val="99"/>
    <w:semiHidden/>
    <w:rPr>
      <w:rFonts w:ascii="Segoe UI" w:hAnsi="Segoe UI" w:eastAsia="Calibri" w:cs="Segoe UI"/>
      <w:sz w:val="18"/>
      <w:szCs w:val="18"/>
      <w:lang w:val="en" w:eastAsia="en-GB"/>
    </w:rPr>
  </w:style>
  <w:style w:type="paragraph" w:styleId="865">
    <w:name w:val="Header"/>
    <w:basedOn w:val="858"/>
    <w:link w:val="866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66" w:customStyle="1">
    <w:name w:val="Header Char"/>
    <w:basedOn w:val="859"/>
    <w:link w:val="865"/>
    <w:uiPriority w:val="99"/>
    <w:rPr>
      <w:rFonts w:ascii="Calibri" w:hAnsi="Calibri" w:eastAsia="Calibri" w:cs="Calibri"/>
      <w:lang w:val="en" w:eastAsia="en-GB"/>
    </w:rPr>
  </w:style>
  <w:style w:type="paragraph" w:styleId="867">
    <w:name w:val="Footer"/>
    <w:basedOn w:val="858"/>
    <w:link w:val="86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68" w:customStyle="1">
    <w:name w:val="Footer Char"/>
    <w:basedOn w:val="859"/>
    <w:link w:val="867"/>
    <w:uiPriority w:val="99"/>
    <w:rPr>
      <w:rFonts w:ascii="Calibri" w:hAnsi="Calibri" w:eastAsia="Calibri" w:cs="Calibri"/>
      <w:lang w:val="en" w:eastAsia="en-GB"/>
    </w:rPr>
  </w:style>
  <w:style w:type="paragraph" w:styleId="869">
    <w:name w:val="Subtitle"/>
    <w:basedOn w:val="858"/>
    <w:next w:val="85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70">
    <w:name w:val="StGen0"/>
    <w:basedOn w:val="86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71">
    <w:name w:val="StGen1"/>
    <w:basedOn w:val="86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TOxeDuMuvQGqB/kS8VSOlILZQg==">CgMxLjA4AHIhMVNLUTZUQUpiWG1POGdjdDF4Tkk1Z2YydUJoRHY3aWR5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Anna-Christina</dc:creator>
  <cp:revision>2</cp:revision>
  <dcterms:created xsi:type="dcterms:W3CDTF">2022-01-19T16:12:00Z</dcterms:created>
  <dcterms:modified xsi:type="dcterms:W3CDTF">2023-07-12T11:07:39Z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