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38"/>
          <w:szCs w:val="38"/>
        </w:rPr>
      </w:pPr>
      <w:r>
        <w:rPr>
          <w:rtl w:val="0"/>
        </w:rPr>
      </w:r>
      <w:r/>
    </w:p>
    <w:p>
      <w:pPr>
        <w:jc w:val="center"/>
        <w:rPr>
          <w:sz w:val="38"/>
          <w:szCs w:val="38"/>
        </w:rPr>
      </w:pPr>
      <w:r>
        <w:rPr>
          <w:rFonts w:ascii="Calibri" w:hAnsi="Calibri" w:eastAsia="Calibri" w:cs="Calibri"/>
          <w:color w:val="000000"/>
          <w:sz w:val="38"/>
          <w:szCs w:val="38"/>
          <w:rtl w:val="0"/>
        </w:rPr>
        <w:t xml:space="preserve">Lesson Study kutatási óra</w:t>
      </w:r>
      <w:r>
        <w:rPr>
          <w:rtl w:val="0"/>
        </w:rPr>
      </w:r>
      <w:r/>
    </w:p>
    <w:p>
      <w:pPr>
        <w:jc w:val="center"/>
        <w:rPr>
          <w:rFonts w:ascii="Calibri" w:hAnsi="Calibri" w:eastAsia="Calibri" w:cs="Calibri"/>
          <w:color w:val="000000"/>
          <w:sz w:val="38"/>
          <w:szCs w:val="38"/>
        </w:rPr>
      </w:pPr>
      <w:r>
        <w:rPr>
          <w:sz w:val="38"/>
          <w:szCs w:val="38"/>
          <w:rtl w:val="0"/>
        </w:rPr>
        <w:t xml:space="preserve">Ó</w:t>
      </w:r>
      <w:r>
        <w:rPr>
          <w:rFonts w:ascii="Calibri" w:hAnsi="Calibri" w:eastAsia="Calibri" w:cs="Calibri"/>
          <w:color w:val="000000"/>
          <w:sz w:val="38"/>
          <w:szCs w:val="38"/>
          <w:rtl w:val="0"/>
        </w:rPr>
        <w:t xml:space="preserve">raterv</w:t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Szempontok: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59" w:lineRule="auto"/>
        <w:shd w:val="clear" w:color="auto" w:fill="auto"/>
        <w:widowControl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RJR modell alkalmazása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59" w:lineRule="auto"/>
        <w:shd w:val="clear" w:color="auto" w:fill="auto"/>
        <w:widowControl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tanulási eredmény – tevékenység – értékelés összhangja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160" w:line="259" w:lineRule="auto"/>
        <w:shd w:val="clear" w:color="auto" w:fill="auto"/>
        <w:widowControl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differenciálás, egyéni tanulási utak támogatása</w:t>
      </w:r>
      <w:r/>
    </w:p>
    <w:p>
      <w:pPr>
        <w:rPr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A téma, melyhez az óraterv kapcsolódik: </w:t>
      </w:r>
      <w:r/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A tématerv tanulási eredményei: </w:t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Az óra címe:</w:t>
      </w:r>
      <w:r/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Az óra céljai kapcsolatban a téma során elérendő tanulási eredményekkel:</w:t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p>
      <w:pPr>
        <w:rPr>
          <w:b/>
          <w:i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417" w:right="1417" w:bottom="1417" w:left="1417" w:header="708" w:footer="708" w:gutter="0"/>
          <w:pgNumType w:start="1"/>
          <w:cols w:num="1" w:sep="0" w:space="1701" w:equalWidth="1"/>
          <w:docGrid w:linePitch="360"/>
        </w:sectPr>
      </w:pPr>
      <w:r>
        <w:br w:type="page" w:clear="all"/>
      </w:r>
      <w:r>
        <w:rPr>
          <w:rtl w:val="0"/>
        </w:rPr>
      </w:r>
      <w:r/>
    </w:p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tbl>
      <w:tblPr>
        <w:tblStyle w:val="628"/>
        <w:tblW w:w="15876" w:type="dxa"/>
        <w:tblInd w:w="-9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3367"/>
        <w:gridCol w:w="5279"/>
        <w:gridCol w:w="2835"/>
        <w:gridCol w:w="3119"/>
        <w:tblGridChange w:id="0">
          <w:tblGrid>
            <w:gridCol w:w="1277"/>
            <w:gridCol w:w="3367"/>
            <w:gridCol w:w="5279"/>
            <w:gridCol w:w="2835"/>
            <w:gridCol w:w="3119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rtl w:val="0"/>
              </w:rPr>
              <w:t xml:space="preserve">Idő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rtl w:val="0"/>
              </w:rPr>
              <w:t xml:space="preserve">Tartalom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rtl w:val="0"/>
              </w:rPr>
              <w:t xml:space="preserve">Tanítás – tanulás folyamata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rtl w:val="0"/>
              </w:rPr>
              <w:t xml:space="preserve">módszer, eszköz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rtl w:val="0"/>
              </w:rPr>
              <w:t xml:space="preserve">értékelés</w:t>
            </w:r>
            <w:r/>
          </w:p>
        </w:tc>
      </w:tr>
      <w:tr>
        <w:trPr>
          <w:cantSplit w:val="false"/>
          <w:trHeight w:val="9213"/>
        </w:trPr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b/>
          <w:i/>
          <w:sz w:val="28"/>
          <w:szCs w:val="28"/>
        </w:rPr>
      </w:pPr>
      <w:r>
        <w:rPr>
          <w:rtl w:val="0"/>
        </w:rPr>
      </w:r>
      <w:r/>
    </w:p>
    <w:sectPr>
      <w:footnotePr/>
      <w:endnotePr/>
      <w:type w:val="nextPage"/>
      <w:pgSz w:w="16838" w:h="11906" w:orient="landscape"/>
      <w:pgMar w:top="1418" w:right="1418" w:bottom="284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2040504020204"/>
  </w:font>
  <w:font w:name="Courier New">
    <w:panose1 w:val="020703090202050204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445459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hu-H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0"/>
    <w:link w:val="61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0"/>
    <w:link w:val="61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0"/>
    <w:link w:val="61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0"/>
    <w:link w:val="61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0"/>
    <w:link w:val="61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20"/>
    <w:link w:val="617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0"/>
    <w:link w:val="618"/>
    <w:uiPriority w:val="10"/>
    <w:rPr>
      <w:sz w:val="48"/>
      <w:szCs w:val="48"/>
    </w:rPr>
  </w:style>
  <w:style w:type="character" w:styleId="37">
    <w:name w:val="Subtitle Char"/>
    <w:basedOn w:val="620"/>
    <w:link w:val="627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2">
    <w:name w:val="Heading 1"/>
    <w:basedOn w:val="619"/>
    <w:next w:val="619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13">
    <w:name w:val="Heading 2"/>
    <w:basedOn w:val="619"/>
    <w:next w:val="619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14">
    <w:name w:val="Heading 3"/>
    <w:basedOn w:val="619"/>
    <w:next w:val="619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15">
    <w:name w:val="Heading 4"/>
    <w:basedOn w:val="619"/>
    <w:next w:val="619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16">
    <w:name w:val="Heading 5"/>
    <w:basedOn w:val="619"/>
    <w:next w:val="619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7">
    <w:name w:val="Heading 6"/>
    <w:basedOn w:val="619"/>
    <w:next w:val="619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8">
    <w:name w:val="Title"/>
    <w:basedOn w:val="619"/>
    <w:next w:val="619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  <w:style w:type="table" w:styleId="624">
    <w:name w:val="Table Grid"/>
    <w:basedOn w:val="6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7">
    <w:name w:val="Subtitle"/>
    <w:basedOn w:val="619"/>
    <w:next w:val="619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28">
    <w:name w:val="StGen1"/>
    <w:basedOn w:val="621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Ho+cjpXChJUbs22QyJgPF4DjIw==">CgMxLjA4AHIhMUtHTDExYXp4MVh1RTN2MlBuLWVGQjBmRFRwZm9INUR5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 Nóra</dc:creator>
  <cp:revision>1</cp:revision>
  <dcterms:created xsi:type="dcterms:W3CDTF">2022-10-10T12:17:00Z</dcterms:created>
  <dcterms:modified xsi:type="dcterms:W3CDTF">2023-07-12T11:19:22Z</dcterms:modified>
</cp:coreProperties>
</file>